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line="240" w:lineRule="auto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TRIVSELSREGLER FOR TAU SKOLE </w:t>
      </w:r>
    </w:p>
    <w:p w:rsidR="00000000" w:rsidDel="00000000" w:rsidP="00000000" w:rsidRDefault="00000000" w:rsidRPr="00000000" w14:paraId="00000002">
      <w:pPr>
        <w:pageBreakBefore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Disse trivselsreglene gjelder for Tau skole og er godkjent i Samarbeidsutvalget 12.05.2016</w:t>
      </w:r>
    </w:p>
    <w:p w:rsidR="00000000" w:rsidDel="00000000" w:rsidP="00000000" w:rsidRDefault="00000000" w:rsidRPr="00000000" w14:paraId="0000000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Trivselsreglene skal gjøres kjent for elever og foresatte. Reglementet inneholder regler om atferd og tiltak og framgangsmåte ved brudd på reglementet.</w:t>
      </w:r>
    </w:p>
    <w:p w:rsidR="00000000" w:rsidDel="00000000" w:rsidP="00000000" w:rsidRDefault="00000000" w:rsidRPr="00000000" w14:paraId="0000000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Sanksjoner som ikke framgår av trivselsreglementet kan ikke brukes. Fysisk refsing eller annen krenkende behandling må uansett ikke benyttes.</w:t>
      </w:r>
    </w:p>
    <w:p w:rsidR="00000000" w:rsidDel="00000000" w:rsidP="00000000" w:rsidRDefault="00000000" w:rsidRPr="00000000" w14:paraId="00000009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Generelt må man skille mellom reaksjoner for brudd på trivselsreglene og lovlige pedagogiske virkemidler som ansatte kan benytte seg av i klasseledelsen. De pedagogiske virkemidlene står til lærerens rådighet som klasseleder og behøver ikke være nedfelt i et ordensreglement. Pedagogiske virkemidler skal her forstås som typiske umiddelbare reaksjoner på elevenes oppførsel, både positive og negative.</w:t>
      </w:r>
    </w:p>
    <w:p w:rsidR="00000000" w:rsidDel="00000000" w:rsidP="00000000" w:rsidRDefault="00000000" w:rsidRPr="00000000" w14:paraId="0000000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Vi viser ellers til Reglement for orden og oppførsel (Ordensreglement) ved Tau skole, vedtatt i Samarbeidsutvalget 29.08.2017</w:t>
      </w:r>
    </w:p>
    <w:p w:rsidR="00000000" w:rsidDel="00000000" w:rsidP="00000000" w:rsidRDefault="00000000" w:rsidRPr="00000000" w14:paraId="0000000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Hver enkelt elev har rett til et godt fysisk og psykososialt miljø som fremmer helse, trivsel og læring (elevenes ”arbeidsmiljølov” §9a i Opplæringsloven).</w:t>
      </w:r>
    </w:p>
    <w:p w:rsidR="00000000" w:rsidDel="00000000" w:rsidP="00000000" w:rsidRDefault="00000000" w:rsidRPr="00000000" w14:paraId="0000000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For oss er det viktig at elevenes mange gode handlinger/aktiviteter blir sett og følges opp med positiv tilbakemelding.</w:t>
      </w:r>
    </w:p>
    <w:p w:rsidR="00000000" w:rsidDel="00000000" w:rsidP="00000000" w:rsidRDefault="00000000" w:rsidRPr="00000000" w14:paraId="00000010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Våre forventninger:</w:t>
      </w:r>
    </w:p>
    <w:p w:rsidR="00000000" w:rsidDel="00000000" w:rsidP="00000000" w:rsidRDefault="00000000" w:rsidRPr="00000000" w14:paraId="00000014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• Vi vil ha en skole som er fri for mobbing!</w:t>
      </w:r>
    </w:p>
    <w:p w:rsidR="00000000" w:rsidDel="00000000" w:rsidP="00000000" w:rsidRDefault="00000000" w:rsidRPr="00000000" w14:paraId="00000015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• Vi vil ha en skole som er fri for banning og bruk av stygge ord.</w:t>
      </w:r>
    </w:p>
    <w:p w:rsidR="00000000" w:rsidDel="00000000" w:rsidP="00000000" w:rsidRDefault="00000000" w:rsidRPr="00000000" w14:paraId="00000016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• Vi vil ha en skole som er fri for slåssing, enten det er tøys eller alvor.</w:t>
      </w:r>
    </w:p>
    <w:p w:rsidR="00000000" w:rsidDel="00000000" w:rsidP="00000000" w:rsidRDefault="00000000" w:rsidRPr="00000000" w14:paraId="00000017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• Vi vil ha en skole som er fri for hærverk og ødelegging av inventar.</w:t>
      </w:r>
    </w:p>
    <w:p w:rsidR="00000000" w:rsidDel="00000000" w:rsidP="00000000" w:rsidRDefault="00000000" w:rsidRPr="00000000" w14:paraId="00000018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• Vi vil ha en skole som er fri for forstyrrende oppførsel.</w:t>
      </w:r>
    </w:p>
    <w:p w:rsidR="00000000" w:rsidDel="00000000" w:rsidP="00000000" w:rsidRDefault="00000000" w:rsidRPr="00000000" w14:paraId="00000019">
      <w:pPr>
        <w:pageBreakBefore w:val="0"/>
        <w:spacing w:line="360" w:lineRule="auto"/>
        <w:rPr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line="360" w:lineRule="auto"/>
        <w:rPr>
          <w:b w:val="1"/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spacing w:line="360" w:lineRule="auto"/>
        <w:rPr>
          <w:b w:val="1"/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ageBreakBefore w:val="0"/>
        <w:spacing w:line="360" w:lineRule="auto"/>
        <w:rPr>
          <w:b w:val="1"/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spacing w:line="360" w:lineRule="auto"/>
        <w:rPr>
          <w:b w:val="1"/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spacing w:line="360" w:lineRule="auto"/>
        <w:rPr>
          <w:b w:val="1"/>
          <w:color w:val="565656"/>
        </w:rPr>
      </w:pPr>
      <w:r w:rsidDel="00000000" w:rsidR="00000000" w:rsidRPr="00000000">
        <w:rPr>
          <w:b w:val="1"/>
          <w:color w:val="565656"/>
          <w:rtl w:val="0"/>
        </w:rPr>
        <w:t xml:space="preserve">Som elev på Tau skole...</w:t>
      </w:r>
    </w:p>
    <w:p w:rsidR="00000000" w:rsidDel="00000000" w:rsidP="00000000" w:rsidRDefault="00000000" w:rsidRPr="00000000" w14:paraId="0000001F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det er de voksne som bestemmer</w:t>
      </w:r>
    </w:p>
    <w:p w:rsidR="00000000" w:rsidDel="00000000" w:rsidP="00000000" w:rsidRDefault="00000000" w:rsidRPr="00000000" w14:paraId="00000021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Viser jeg respekt i ord og handlinger overfor voksne og elever</w:t>
      </w:r>
    </w:p>
    <w:p w:rsidR="00000000" w:rsidDel="00000000" w:rsidP="00000000" w:rsidRDefault="00000000" w:rsidRPr="00000000" w14:paraId="00000022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Gir jeg beskjed til en voksen dersom jeg ser noe galt som skjer</w:t>
      </w:r>
    </w:p>
    <w:p w:rsidR="00000000" w:rsidDel="00000000" w:rsidP="00000000" w:rsidRDefault="00000000" w:rsidRPr="00000000" w14:paraId="00000023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Følger jeg STOPP-regelen</w:t>
      </w:r>
    </w:p>
    <w:p w:rsidR="00000000" w:rsidDel="00000000" w:rsidP="00000000" w:rsidRDefault="00000000" w:rsidRPr="00000000" w14:paraId="00000024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Har jeg ansvar for å møte opp til riktig tid/avtalt tid</w:t>
      </w:r>
    </w:p>
    <w:p w:rsidR="00000000" w:rsidDel="00000000" w:rsidP="00000000" w:rsidRDefault="00000000" w:rsidRPr="00000000" w14:paraId="00000025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jeg ikke løper i gangene eller oppholder meg unødig i gangene</w:t>
      </w:r>
    </w:p>
    <w:p w:rsidR="00000000" w:rsidDel="00000000" w:rsidP="00000000" w:rsidRDefault="00000000" w:rsidRPr="00000000" w14:paraId="00000026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sko og yttertøy skal være på tilvist plass på gangen</w:t>
      </w:r>
    </w:p>
    <w:p w:rsidR="00000000" w:rsidDel="00000000" w:rsidP="00000000" w:rsidRDefault="00000000" w:rsidRPr="00000000" w14:paraId="00000027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Forlater jeg skoleområdet kun etter avtale med en voksen</w:t>
      </w:r>
    </w:p>
    <w:p w:rsidR="00000000" w:rsidDel="00000000" w:rsidP="00000000" w:rsidRDefault="00000000" w:rsidRPr="00000000" w14:paraId="00000028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områdene for sykkelparkering, bilparkering og busslomme ikke er lekeområde</w:t>
      </w:r>
    </w:p>
    <w:p w:rsidR="00000000" w:rsidDel="00000000" w:rsidP="00000000" w:rsidRDefault="00000000" w:rsidRPr="00000000" w14:paraId="00000029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Bruker jeg hjelm når jeg sykler, skøyter, bruker sparkesykkel og skateboard i skolens regi</w:t>
      </w:r>
    </w:p>
    <w:p w:rsidR="00000000" w:rsidDel="00000000" w:rsidP="00000000" w:rsidRDefault="00000000" w:rsidRPr="00000000" w14:paraId="0000002A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Er jeg klar over at lekeslåssing ikke er tillatt </w:t>
      </w:r>
    </w:p>
    <w:p w:rsidR="00000000" w:rsidDel="00000000" w:rsidP="00000000" w:rsidRDefault="00000000" w:rsidRPr="00000000" w14:paraId="0000002B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ballspill (fotball og basketball) er tillatt på bestemte områder</w:t>
      </w:r>
    </w:p>
    <w:p w:rsidR="00000000" w:rsidDel="00000000" w:rsidP="00000000" w:rsidRDefault="00000000" w:rsidRPr="00000000" w14:paraId="0000002C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Har jeg med det utstyret jeg trenger</w:t>
      </w:r>
    </w:p>
    <w:p w:rsidR="00000000" w:rsidDel="00000000" w:rsidP="00000000" w:rsidRDefault="00000000" w:rsidRPr="00000000" w14:paraId="0000002D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Har jeg ansvar for at mobiltelefonen og smartklokken (skal være i skolemodus) ligger avslått i ranselen, eller  blir levert til lærer når skoledagen starter</w:t>
      </w:r>
    </w:p>
    <w:p w:rsidR="00000000" w:rsidDel="00000000" w:rsidP="00000000" w:rsidRDefault="00000000" w:rsidRPr="00000000" w14:paraId="0000002E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elektroniske spill ikke skal brukes i skoletiden</w:t>
      </w:r>
    </w:p>
    <w:p w:rsidR="00000000" w:rsidDel="00000000" w:rsidP="00000000" w:rsidRDefault="00000000" w:rsidRPr="00000000" w14:paraId="0000002F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snop og tyggegummi ikke er tillatt  </w:t>
      </w:r>
    </w:p>
    <w:p w:rsidR="00000000" w:rsidDel="00000000" w:rsidP="00000000" w:rsidRDefault="00000000" w:rsidRPr="00000000" w14:paraId="00000030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Vet jeg at snøballkasting ikke er tillatt. </w:t>
      </w:r>
    </w:p>
    <w:p w:rsidR="00000000" w:rsidDel="00000000" w:rsidP="00000000" w:rsidRDefault="00000000" w:rsidRPr="00000000" w14:paraId="00000031">
      <w:pPr>
        <w:pageBreakBefore w:val="0"/>
        <w:numPr>
          <w:ilvl w:val="0"/>
          <w:numId w:val="1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Tar jeg vare på skolen min</w:t>
      </w:r>
    </w:p>
    <w:p w:rsidR="00000000" w:rsidDel="00000000" w:rsidP="00000000" w:rsidRDefault="00000000" w:rsidRPr="00000000" w14:paraId="00000032">
      <w:pPr>
        <w:pageBreakBefore w:val="0"/>
        <w:spacing w:line="360" w:lineRule="auto"/>
        <w:ind w:left="720" w:firstLine="0"/>
        <w:rPr>
          <w:b w:val="1"/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pageBreakBefore w:val="0"/>
        <w:spacing w:line="360" w:lineRule="auto"/>
        <w:ind w:left="720" w:firstLine="0"/>
        <w:rPr>
          <w:b w:val="1"/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ageBreakBefore w:val="0"/>
        <w:spacing w:line="36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b w:val="1"/>
          <w:color w:val="565656"/>
          <w:rtl w:val="0"/>
        </w:rPr>
        <w:t xml:space="preserve">Områderegler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A-vakt (område nord for skolen)</w:t>
      </w:r>
    </w:p>
    <w:p w:rsidR="00000000" w:rsidDel="00000000" w:rsidP="00000000" w:rsidRDefault="00000000" w:rsidRPr="00000000" w14:paraId="00000036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Grensen går ved stengsel. Det er ikke lov å oppholde seg i sykkelparkeringen eller på parkeringsplassen.</w:t>
      </w:r>
    </w:p>
    <w:p w:rsidR="00000000" w:rsidDel="00000000" w:rsidP="00000000" w:rsidRDefault="00000000" w:rsidRPr="00000000" w14:paraId="00000037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Insektshotellet: det er ikke lov å røre innholdet.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Hengekøye: dersom kø: 2 min hver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 er ikke lov å leke med trekassene (skal være låste) </w:t>
      </w:r>
    </w:p>
    <w:p w:rsidR="00000000" w:rsidDel="00000000" w:rsidP="00000000" w:rsidRDefault="00000000" w:rsidRPr="00000000" w14:paraId="0000003A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B-vakt (område øst for Stubben og opp til gymsal, inngangsparti småskoletrinn)</w:t>
      </w:r>
    </w:p>
    <w:p w:rsidR="00000000" w:rsidDel="00000000" w:rsidP="00000000" w:rsidRDefault="00000000" w:rsidRPr="00000000" w14:paraId="0000003C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 er lov å gå opp til malt strek ved hjørnet til gymsalen. </w:t>
      </w:r>
    </w:p>
    <w:p w:rsidR="00000000" w:rsidDel="00000000" w:rsidP="00000000" w:rsidRDefault="00000000" w:rsidRPr="00000000" w14:paraId="0000003D">
      <w:pPr>
        <w:numPr>
          <w:ilvl w:val="0"/>
          <w:numId w:val="2"/>
        </w:numPr>
        <w:spacing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Ufo reile:4 om gangen, alle kan bruke den, er det kø: 2 min hver</w:t>
      </w:r>
    </w:p>
    <w:p w:rsidR="00000000" w:rsidDel="00000000" w:rsidP="00000000" w:rsidRDefault="00000000" w:rsidRPr="00000000" w14:paraId="0000003E">
      <w:pPr>
        <w:numPr>
          <w:ilvl w:val="0"/>
          <w:numId w:val="2"/>
        </w:numPr>
        <w:spacing w:after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Sekskantreile: alle kan bruke den, er det kø: 2 min hver.</w:t>
      </w:r>
    </w:p>
    <w:p w:rsidR="00000000" w:rsidDel="00000000" w:rsidP="00000000" w:rsidRDefault="00000000" w:rsidRPr="00000000" w14:paraId="0000003F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Sandkassen: lekene skal være i sandkassen.</w:t>
      </w:r>
    </w:p>
    <w:p w:rsidR="00000000" w:rsidDel="00000000" w:rsidP="00000000" w:rsidRDefault="00000000" w:rsidRPr="00000000" w14:paraId="00000040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C-vakt (Halvmåne MIL-banen)</w:t>
      </w:r>
    </w:p>
    <w:p w:rsidR="00000000" w:rsidDel="00000000" w:rsidP="00000000" w:rsidRDefault="00000000" w:rsidRPr="00000000" w14:paraId="00000042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D-vakt (Gul løper mellom byggene, til skillet ved TUS)</w:t>
      </w:r>
    </w:p>
    <w:p w:rsidR="00000000" w:rsidDel="00000000" w:rsidP="00000000" w:rsidRDefault="00000000" w:rsidRPr="00000000" w14:paraId="00000045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Vakten må inn på løperen.</w:t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vakten skal også ha oppsyn med området rundt biblioteket. </w:t>
      </w:r>
    </w:p>
    <w:p w:rsidR="00000000" w:rsidDel="00000000" w:rsidP="00000000" w:rsidRDefault="00000000" w:rsidRPr="00000000" w14:paraId="00000047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ageBreakBefore w:val="0"/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E-vakt (Ballbingen)</w:t>
      </w:r>
    </w:p>
    <w:p w:rsidR="00000000" w:rsidDel="00000000" w:rsidP="00000000" w:rsidRDefault="00000000" w:rsidRPr="00000000" w14:paraId="00000049">
      <w:pPr>
        <w:pageBreakBefore w:val="0"/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ballbingen: det er lov å klatre over gjerdet for å hente ballen. Det er ikke lov å sitte på gjerdet eller klatre på gjerdet.</w:t>
      </w:r>
    </w:p>
    <w:p w:rsidR="00000000" w:rsidDel="00000000" w:rsidP="00000000" w:rsidRDefault="00000000" w:rsidRPr="00000000" w14:paraId="0000004A">
      <w:pPr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F-vakt (Gul løper foran TUS)</w:t>
      </w:r>
    </w:p>
    <w:p w:rsidR="00000000" w:rsidDel="00000000" w:rsidP="00000000" w:rsidRDefault="00000000" w:rsidRPr="00000000" w14:paraId="0000004B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Område for ballaktiviteter: alle typer ballspill. Dersom basketballspilles brukes samme regler som for Basketballcup.</w:t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Skateområde: Kun de med sparkesykkel, rullebrett og rulleskøyter kan bruke bowlen. De må ha på hjelm. De som ikke skater skal ikke oppholde seg her. </w:t>
      </w:r>
    </w:p>
    <w:p w:rsidR="00000000" w:rsidDel="00000000" w:rsidP="00000000" w:rsidRDefault="00000000" w:rsidRPr="00000000" w14:paraId="0000004D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Bowlen skal ikke brukes når den er islagt. Ingen aktiviteter. Vakt må passe på.</w:t>
      </w:r>
    </w:p>
    <w:p w:rsidR="00000000" w:rsidDel="00000000" w:rsidP="00000000" w:rsidRDefault="00000000" w:rsidRPr="00000000" w14:paraId="0000004E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Når/hvis det kommer snø</w:t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spacing w:after="100" w:before="10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Det er bare lov med rumpeakebrett. Foreløpig kan vi renne på hele skolens område. </w:t>
      </w:r>
    </w:p>
    <w:p w:rsidR="00000000" w:rsidDel="00000000" w:rsidP="00000000" w:rsidRDefault="00000000" w:rsidRPr="00000000" w14:paraId="00000051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Vakten kan bortvise elever fra et område for resten av friminuttet. </w:t>
      </w:r>
    </w:p>
    <w:p w:rsidR="00000000" w:rsidDel="00000000" w:rsidP="00000000" w:rsidRDefault="00000000" w:rsidRPr="00000000" w14:paraId="00000054">
      <w:pPr>
        <w:pageBreakBefore w:val="0"/>
        <w:spacing w:after="100" w:before="100" w:line="240" w:lineRule="auto"/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ageBreakBefore w:val="0"/>
        <w:spacing w:after="100" w:before="10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(MIL-banen og skogen for evnt. TL/1.trinn)</w:t>
      </w:r>
    </w:p>
    <w:p w:rsidR="00000000" w:rsidDel="00000000" w:rsidP="00000000" w:rsidRDefault="00000000" w:rsidRPr="00000000" w14:paraId="00000056">
      <w:pPr>
        <w:pageBreakBefore w:val="0"/>
        <w:spacing w:after="100" w:before="100" w:line="240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pageBreakBefore w:val="0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ageBreakBefore w:val="0"/>
        <w:spacing w:after="100" w:before="10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pageBreakBefore w:val="0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Tiltak mot brudd på ordensreglene</w:t>
      </w:r>
    </w:p>
    <w:p w:rsidR="00000000" w:rsidDel="00000000" w:rsidP="00000000" w:rsidRDefault="00000000" w:rsidRPr="00000000" w14:paraId="0000005A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  <w:t xml:space="preserve">Brudd på ordensreglene kan medføre følgende tiltak alt etter sakens alvor:</w:t>
      </w:r>
    </w:p>
    <w:p w:rsidR="00000000" w:rsidDel="00000000" w:rsidP="00000000" w:rsidRDefault="00000000" w:rsidRPr="00000000" w14:paraId="0000005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Muntlig irettesettelse</w:t>
      </w:r>
    </w:p>
    <w:p w:rsidR="00000000" w:rsidDel="00000000" w:rsidP="00000000" w:rsidRDefault="00000000" w:rsidRPr="00000000" w14:paraId="0000005D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Muntlig melding til foreldre/foresatte</w:t>
      </w:r>
    </w:p>
    <w:p w:rsidR="00000000" w:rsidDel="00000000" w:rsidP="00000000" w:rsidRDefault="00000000" w:rsidRPr="00000000" w14:paraId="0000005E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Skriftlig melding til foreldre/foresatte</w:t>
      </w:r>
    </w:p>
    <w:p w:rsidR="00000000" w:rsidDel="00000000" w:rsidP="00000000" w:rsidRDefault="00000000" w:rsidRPr="00000000" w14:paraId="0000005F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Inndragning av gjenstander som blir brukt på en forstyrrende, farlig eller provoserende måte. Inndratte gjenstander kan tilbakeleveres foreldre/foresatte.</w:t>
      </w:r>
    </w:p>
    <w:p w:rsidR="00000000" w:rsidDel="00000000" w:rsidP="00000000" w:rsidRDefault="00000000" w:rsidRPr="00000000" w14:paraId="00000060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Overføring til en annen gruppe eller klasse. Foreldre/foresatte informeres </w:t>
      </w:r>
    </w:p>
    <w:p w:rsidR="00000000" w:rsidDel="00000000" w:rsidP="00000000" w:rsidRDefault="00000000" w:rsidRPr="00000000" w14:paraId="00000061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Pålegg om oppgaver for å rette opp skade de har påført skolens eiendom eller eiendeler (rydde søppel, vaske gulv, fjerne tagging o.l.) </w:t>
      </w:r>
    </w:p>
    <w:p w:rsidR="00000000" w:rsidDel="00000000" w:rsidP="00000000" w:rsidRDefault="00000000" w:rsidRPr="00000000" w14:paraId="00000062">
      <w:pPr>
        <w:pageBreakBefore w:val="0"/>
        <w:numPr>
          <w:ilvl w:val="1"/>
          <w:numId w:val="3"/>
        </w:numPr>
        <w:spacing w:line="360" w:lineRule="auto"/>
        <w:ind w:left="144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Foreldre/foresatte informeres hvis mulig i god tid og kan eventuelt gis anledning til selv å delta og påta seg ansvaret for elevens deltakelse.</w:t>
      </w:r>
    </w:p>
    <w:p w:rsidR="00000000" w:rsidDel="00000000" w:rsidP="00000000" w:rsidRDefault="00000000" w:rsidRPr="00000000" w14:paraId="00000063">
      <w:pPr>
        <w:pageBreakBefore w:val="0"/>
        <w:spacing w:line="360" w:lineRule="auto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pageBreakBefore w:val="0"/>
        <w:numPr>
          <w:ilvl w:val="0"/>
          <w:numId w:val="3"/>
        </w:numPr>
        <w:spacing w:line="360" w:lineRule="auto"/>
        <w:ind w:left="720" w:hanging="36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  <w:t xml:space="preserve">Tilstedeværelse på skolen før eller etter skoletid i forbindelse med samtaler med lærer/rektor og/eller utføring av pålagte oppgaver. Foreldre/foresatte informeres. </w:t>
      </w:r>
    </w:p>
    <w:p w:rsidR="00000000" w:rsidDel="00000000" w:rsidP="00000000" w:rsidRDefault="00000000" w:rsidRPr="00000000" w14:paraId="00000065">
      <w:pPr>
        <w:pageBreakBefore w:val="0"/>
        <w:spacing w:line="360" w:lineRule="auto"/>
        <w:rPr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pageBreakBefore w:val="0"/>
        <w:spacing w:line="360" w:lineRule="auto"/>
        <w:rPr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ageBreakBefore w:val="0"/>
        <w:spacing w:line="360" w:lineRule="auto"/>
        <w:rPr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ageBreakBefore w:val="0"/>
        <w:spacing w:line="360" w:lineRule="auto"/>
        <w:rPr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pageBreakBefore w:val="0"/>
        <w:spacing w:line="360" w:lineRule="auto"/>
        <w:rPr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pageBreakBefore w:val="0"/>
        <w:spacing w:line="360" w:lineRule="auto"/>
        <w:rPr>
          <w:color w:val="5656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ageBreakBefore w:val="0"/>
        <w:spacing w:line="36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•"/>
      <w:lvlJc w:val="left"/>
      <w:pPr>
        <w:ind w:left="72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